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28" w:rsidRPr="00E56428" w:rsidRDefault="00E56428" w:rsidP="00E56428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56428">
        <w:rPr>
          <w:rFonts w:ascii="Times New Roman" w:hAnsi="Times New Roman" w:cs="Times New Roman"/>
          <w:b/>
          <w:sz w:val="20"/>
          <w:szCs w:val="20"/>
          <w:lang w:val="en-US"/>
        </w:rPr>
        <w:t>List of Figure Captions</w:t>
      </w:r>
    </w:p>
    <w:p w:rsidR="00E56428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56428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A7810">
        <w:rPr>
          <w:rFonts w:ascii="Times New Roman" w:hAnsi="Times New Roman" w:cs="Times New Roman"/>
          <w:sz w:val="20"/>
          <w:szCs w:val="20"/>
          <w:lang w:val="en-US"/>
        </w:rPr>
        <w:t>Fig. 1. Distribution of the gold(III) chloride complexes (a) and the equilibrium forms of formic acid (b)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br/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>as a function of pH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at temperature 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>50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4777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o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>C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concentration of chloride ions </w:t>
      </w:r>
      <w:proofErr w:type="spellStart"/>
      <w:r w:rsidRPr="00347778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34777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Cl</w:t>
      </w:r>
      <w:proofErr w:type="spellEnd"/>
      <w:r w:rsidRPr="0034777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-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 = 0.1 M. In calculations, </w:t>
      </w:r>
      <w:r>
        <w:rPr>
          <w:rFonts w:ascii="Times New Roman" w:hAnsi="Times New Roman" w:cs="Times New Roman"/>
          <w:sz w:val="20"/>
          <w:szCs w:val="20"/>
          <w:lang w:val="en-US"/>
        </w:rPr>
        <w:br/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>th</w:t>
      </w:r>
      <w:r>
        <w:rPr>
          <w:rFonts w:ascii="Times New Roman" w:hAnsi="Times New Roman" w:cs="Times New Roman"/>
          <w:sz w:val="20"/>
          <w:szCs w:val="20"/>
          <w:lang w:val="en-US"/>
        </w:rPr>
        <w:t>e equilibrium constants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 of [AuCl</w:t>
      </w:r>
      <w:r w:rsidRPr="0034777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34777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 hydrolysis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from 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>[</w:t>
      </w:r>
      <w:r>
        <w:rPr>
          <w:rFonts w:ascii="Times New Roman" w:hAnsi="Times New Roman" w:cs="Times New Roman"/>
          <w:sz w:val="20"/>
          <w:szCs w:val="20"/>
          <w:lang w:val="en-US"/>
        </w:rPr>
        <w:t>8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>] and dissociation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constant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of formic acid from 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>[</w:t>
      </w:r>
      <w:r>
        <w:rPr>
          <w:rFonts w:ascii="Times New Roman" w:hAnsi="Times New Roman" w:cs="Times New Roman"/>
          <w:sz w:val="20"/>
          <w:szCs w:val="20"/>
          <w:lang w:val="en-US"/>
        </w:rPr>
        <w:t>18],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 were </w:t>
      </w:r>
      <w:r>
        <w:rPr>
          <w:rFonts w:ascii="Times New Roman" w:hAnsi="Times New Roman" w:cs="Times New Roman"/>
          <w:sz w:val="20"/>
          <w:szCs w:val="20"/>
          <w:lang w:val="en-US"/>
        </w:rPr>
        <w:t>us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>ed.</w:t>
      </w:r>
    </w:p>
    <w:p w:rsidR="00E56428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56428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A7810">
        <w:rPr>
          <w:rFonts w:ascii="Times New Roman" w:hAnsi="Times New Roman" w:cs="Times New Roman"/>
          <w:sz w:val="20"/>
          <w:szCs w:val="20"/>
          <w:lang w:val="en-US"/>
        </w:rPr>
        <w:t>Fig. 2. Absorption spectrum of the [AuCl</w:t>
      </w:r>
      <w:r w:rsidRPr="002A781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2A7810"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2A7810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2A7810">
        <w:rPr>
          <w:rFonts w:ascii="Times New Roman" w:hAnsi="Times New Roman" w:cs="Times New Roman"/>
          <w:sz w:val="20"/>
          <w:szCs w:val="20"/>
          <w:lang w:val="en-US"/>
        </w:rPr>
        <w:t xml:space="preserve"> with the maximum at λ = 314 nm in the range of wavelength 200-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400 nm. Experimental conditions: </w:t>
      </w:r>
      <w:r w:rsidRPr="00347778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34777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0,Au(III) 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= 0.15 </w:t>
      </w:r>
      <w:proofErr w:type="spellStart"/>
      <w:r w:rsidRPr="00347778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, pH = 2.9, temperature (50±0.1) </w:t>
      </w:r>
      <w:proofErr w:type="spellStart"/>
      <w:r w:rsidRPr="0034777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o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>C.</w:t>
      </w:r>
      <w:proofErr w:type="spellEnd"/>
    </w:p>
    <w:p w:rsidR="00E56428" w:rsidRPr="00347778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1582A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A7810">
        <w:rPr>
          <w:rFonts w:ascii="Times New Roman" w:hAnsi="Times New Roman" w:cs="Times New Roman"/>
          <w:sz w:val="20"/>
          <w:szCs w:val="20"/>
          <w:lang w:val="en-US"/>
        </w:rPr>
        <w:t>Fig. 3. The decrease of intensity of [AuCl</w:t>
      </w:r>
      <w:r w:rsidRPr="002A781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2A7810"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2A7810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2A7810">
        <w:rPr>
          <w:rFonts w:ascii="Times New Roman" w:hAnsi="Times New Roman" w:cs="Times New Roman"/>
          <w:sz w:val="20"/>
          <w:szCs w:val="20"/>
          <w:lang w:val="en-US"/>
        </w:rPr>
        <w:t xml:space="preserve"> absorption band (λ = 314 nm) and increase of </w:t>
      </w:r>
      <w:proofErr w:type="spellStart"/>
      <w:r w:rsidRPr="002A7810">
        <w:rPr>
          <w:rFonts w:ascii="Times New Roman" w:hAnsi="Times New Roman" w:cs="Times New Roman"/>
          <w:sz w:val="20"/>
          <w:szCs w:val="20"/>
          <w:lang w:val="en-US"/>
        </w:rPr>
        <w:t>plasmon</w:t>
      </w:r>
      <w:proofErr w:type="spellEnd"/>
      <w:r w:rsidRPr="002A7810">
        <w:rPr>
          <w:rFonts w:ascii="Times New Roman" w:hAnsi="Times New Roman" w:cs="Times New Roman"/>
          <w:sz w:val="20"/>
          <w:szCs w:val="20"/>
          <w:lang w:val="en-US"/>
        </w:rPr>
        <w:t xml:space="preserve"> absorption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 xml:space="preserve"> band (λ = 580 nm) during the reaction with HCOOH. Experimental conditions: </w:t>
      </w:r>
      <w:r w:rsidRPr="00B12BC7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B12BC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0,Au(III) 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 xml:space="preserve">= 0.15 </w:t>
      </w:r>
      <w:proofErr w:type="spellStart"/>
      <w:r w:rsidRPr="00B12BC7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B12BC7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B12BC7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B12BC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0,HCOOH 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 xml:space="preserve">= 15 </w:t>
      </w:r>
      <w:proofErr w:type="spellStart"/>
      <w:r w:rsidRPr="00B12BC7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B12BC7">
        <w:rPr>
          <w:rFonts w:ascii="Times New Roman" w:hAnsi="Times New Roman" w:cs="Times New Roman"/>
          <w:sz w:val="20"/>
          <w:szCs w:val="20"/>
          <w:lang w:val="en-US"/>
        </w:rPr>
        <w:t xml:space="preserve">; pH = 2.9; temperature (50±0.1) </w:t>
      </w:r>
      <w:proofErr w:type="spellStart"/>
      <w:r w:rsidRPr="00B12BC7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o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>C.</w:t>
      </w:r>
      <w:proofErr w:type="spellEnd"/>
    </w:p>
    <w:p w:rsidR="00E56428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56428" w:rsidRDefault="00E56428" w:rsidP="00E56428">
      <w:pPr>
        <w:pStyle w:val="Bezodstpw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2A7810">
        <w:rPr>
          <w:rFonts w:ascii="Times New Roman" w:hAnsi="Times New Roman" w:cs="Times New Roman"/>
          <w:sz w:val="20"/>
          <w:szCs w:val="20"/>
          <w:lang w:val="en-US"/>
        </w:rPr>
        <w:t xml:space="preserve">Fig. 4. Dependence of </w:t>
      </w:r>
      <w:proofErr w:type="spellStart"/>
      <w:r w:rsidRPr="002A7810"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 w:rsidRPr="002A781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obs</w:t>
      </w:r>
      <w:proofErr w:type="spellEnd"/>
      <w:r w:rsidRPr="002A781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 </w:t>
      </w:r>
      <w:r w:rsidRPr="002A7810">
        <w:rPr>
          <w:rFonts w:ascii="Times New Roman" w:hAnsi="Times New Roman" w:cs="Times New Roman"/>
          <w:sz w:val="20"/>
          <w:szCs w:val="20"/>
          <w:lang w:val="en-US"/>
        </w:rPr>
        <w:t xml:space="preserve">vs. </w:t>
      </w:r>
      <w:r w:rsidRPr="002A7810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2A781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HCOOH</w:t>
      </w:r>
      <w:r w:rsidRPr="002A7810">
        <w:rPr>
          <w:rFonts w:ascii="Times New Roman" w:hAnsi="Times New Roman" w:cs="Times New Roman"/>
          <w:sz w:val="20"/>
          <w:szCs w:val="20"/>
          <w:lang w:val="en-US"/>
        </w:rPr>
        <w:t xml:space="preserve"> for the reaction of [AuCl</w:t>
      </w:r>
      <w:r w:rsidRPr="002A781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2A7810"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2A7810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2A7810">
        <w:rPr>
          <w:rFonts w:ascii="Times New Roman" w:hAnsi="Times New Roman" w:cs="Times New Roman"/>
          <w:sz w:val="20"/>
          <w:szCs w:val="20"/>
          <w:lang w:val="en-US"/>
        </w:rPr>
        <w:t xml:space="preserve"> with formic acid at pH = 2.9. The other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 experimental conditions: </w:t>
      </w:r>
      <w:r w:rsidRPr="00347778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34777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0,Au(III) </w:t>
      </w:r>
      <w:r>
        <w:rPr>
          <w:rFonts w:ascii="Times New Roman" w:hAnsi="Times New Roman" w:cs="Times New Roman"/>
          <w:sz w:val="20"/>
          <w:szCs w:val="20"/>
          <w:lang w:val="en-US"/>
        </w:rPr>
        <w:t>= 0.1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5 </w:t>
      </w:r>
      <w:proofErr w:type="spellStart"/>
      <w:r w:rsidRPr="00347778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347778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; temperature (50±0.1) </w:t>
      </w:r>
      <w:proofErr w:type="spellStart"/>
      <w:r w:rsidRPr="00347778">
        <w:rPr>
          <w:rFonts w:ascii="Times New Roman" w:eastAsiaTheme="minorEastAsia" w:hAnsi="Times New Roman" w:cs="Times New Roman"/>
          <w:sz w:val="20"/>
          <w:szCs w:val="20"/>
          <w:vertAlign w:val="superscript"/>
          <w:lang w:val="en-US"/>
        </w:rPr>
        <w:t>o</w:t>
      </w:r>
      <w:r w:rsidRPr="00347778">
        <w:rPr>
          <w:rFonts w:ascii="Times New Roman" w:eastAsiaTheme="minorEastAsia" w:hAnsi="Times New Roman" w:cs="Times New Roman"/>
          <w:sz w:val="20"/>
          <w:szCs w:val="20"/>
          <w:lang w:val="en-US"/>
        </w:rPr>
        <w:t>C</w:t>
      </w:r>
      <w:proofErr w:type="spellEnd"/>
      <w:r w:rsidRPr="00347778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; </w:t>
      </w:r>
      <w:r w:rsidRPr="00347778"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I</w:t>
      </w:r>
      <w:r w:rsidRPr="00347778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= 0.05 M.</w:t>
      </w:r>
    </w:p>
    <w:p w:rsidR="00E56428" w:rsidRDefault="00E56428" w:rsidP="00E56428">
      <w:pPr>
        <w:pStyle w:val="Bezodstpw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:rsidR="00E56428" w:rsidRDefault="00E56428" w:rsidP="00E56428">
      <w:pPr>
        <w:pStyle w:val="Bezodstpw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2A7810">
        <w:rPr>
          <w:rFonts w:ascii="Times New Roman" w:hAnsi="Times New Roman" w:cs="Times New Roman"/>
          <w:sz w:val="20"/>
          <w:szCs w:val="20"/>
          <w:lang w:val="en-US"/>
        </w:rPr>
        <w:t>Fig. 5. Dependence of log (</w:t>
      </w:r>
      <w:r w:rsidRPr="002A7810">
        <w:rPr>
          <w:rFonts w:ascii="Times New Roman" w:hAnsi="Times New Roman" w:cs="Times New Roman"/>
          <w:i/>
          <w:sz w:val="20"/>
          <w:szCs w:val="20"/>
          <w:lang w:val="en-US"/>
        </w:rPr>
        <w:t>V</w:t>
      </w:r>
      <w:r w:rsidRPr="002A781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0</w:t>
      </w:r>
      <w:r w:rsidRPr="002A7810">
        <w:rPr>
          <w:rFonts w:ascii="Times New Roman" w:hAnsi="Times New Roman" w:cs="Times New Roman"/>
          <w:sz w:val="20"/>
          <w:szCs w:val="20"/>
          <w:lang w:val="en-US"/>
        </w:rPr>
        <w:t>) vs. log (</w:t>
      </w:r>
      <w:r w:rsidRPr="002A7810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2A781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0,Au(III)</w:t>
      </w:r>
      <w:r w:rsidRPr="002A7810">
        <w:rPr>
          <w:rFonts w:ascii="Times New Roman" w:hAnsi="Times New Roman" w:cs="Times New Roman"/>
          <w:sz w:val="20"/>
          <w:szCs w:val="20"/>
          <w:lang w:val="en-US"/>
        </w:rPr>
        <w:t xml:space="preserve">) for the parallel reactions of </w:t>
      </w:r>
      <w:r w:rsidRPr="002A7810">
        <w:rPr>
          <w:rFonts w:ascii="Times New Roman" w:eastAsiaTheme="minorEastAsia" w:hAnsi="Times New Roman" w:cs="Times New Roman"/>
          <w:sz w:val="20"/>
          <w:szCs w:val="20"/>
          <w:lang w:val="en-US"/>
        </w:rPr>
        <w:t>[AuCl</w:t>
      </w:r>
      <w:r w:rsidRPr="002A7810">
        <w:rPr>
          <w:rFonts w:ascii="Times New Roman" w:eastAsiaTheme="minorEastAsia" w:hAnsi="Times New Roman" w:cs="Times New Roman"/>
          <w:sz w:val="20"/>
          <w:szCs w:val="20"/>
          <w:vertAlign w:val="subscript"/>
          <w:lang w:val="en-US"/>
        </w:rPr>
        <w:t>4</w:t>
      </w:r>
      <w:r w:rsidRPr="002A7810">
        <w:rPr>
          <w:rFonts w:ascii="Times New Roman" w:eastAsiaTheme="minorEastAsia" w:hAnsi="Times New Roman" w:cs="Times New Roman"/>
          <w:sz w:val="20"/>
          <w:szCs w:val="20"/>
          <w:lang w:val="en-US"/>
        </w:rPr>
        <w:t>]</w:t>
      </w:r>
      <w:r w:rsidRPr="002A7810">
        <w:rPr>
          <w:rFonts w:ascii="Times New Roman" w:eastAsiaTheme="minorEastAsia" w:hAnsi="Times New Roman" w:cs="Times New Roman"/>
          <w:sz w:val="20"/>
          <w:szCs w:val="20"/>
          <w:vertAlign w:val="superscript"/>
          <w:lang w:val="en-US"/>
        </w:rPr>
        <w:t xml:space="preserve">- </w:t>
      </w:r>
      <w:r w:rsidRPr="002A7810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with the formic acid </w:t>
      </w:r>
      <w:r w:rsidRPr="002A7810">
        <w:rPr>
          <w:rFonts w:ascii="Times New Roman" w:hAnsi="Times New Roman" w:cs="Times New Roman"/>
          <w:sz w:val="20"/>
          <w:szCs w:val="20"/>
          <w:lang w:val="en-US"/>
        </w:rPr>
        <w:t>- the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12BC7">
        <w:rPr>
          <w:rFonts w:ascii="Times New Roman" w:eastAsiaTheme="minorEastAsia" w:hAnsi="Times New Roman" w:cs="Times New Roman"/>
          <w:sz w:val="20"/>
          <w:szCs w:val="20"/>
          <w:lang w:val="en-US"/>
        </w:rPr>
        <w:t>value of the slope indicates the order of reaction with respect to [AuCl</w:t>
      </w:r>
      <w:r w:rsidRPr="00B12BC7">
        <w:rPr>
          <w:rFonts w:ascii="Times New Roman" w:eastAsiaTheme="minorEastAsia" w:hAnsi="Times New Roman" w:cs="Times New Roman"/>
          <w:sz w:val="20"/>
          <w:szCs w:val="20"/>
          <w:vertAlign w:val="subscript"/>
          <w:lang w:val="en-US"/>
        </w:rPr>
        <w:t>4</w:t>
      </w:r>
      <w:r w:rsidRPr="00B12BC7">
        <w:rPr>
          <w:rFonts w:ascii="Times New Roman" w:eastAsiaTheme="minorEastAsia" w:hAnsi="Times New Roman" w:cs="Times New Roman"/>
          <w:sz w:val="20"/>
          <w:szCs w:val="20"/>
          <w:lang w:val="en-US"/>
        </w:rPr>
        <w:t>]</w:t>
      </w:r>
      <w:r w:rsidRPr="00B12BC7">
        <w:rPr>
          <w:rFonts w:ascii="Times New Roman" w:eastAsiaTheme="minorEastAsia" w:hAnsi="Times New Roman" w:cs="Times New Roman"/>
          <w:sz w:val="20"/>
          <w:szCs w:val="20"/>
          <w:vertAlign w:val="superscript"/>
          <w:lang w:val="en-US"/>
        </w:rPr>
        <w:t>-</w:t>
      </w:r>
      <w:r w:rsidRPr="00B12BC7">
        <w:rPr>
          <w:rFonts w:ascii="Times New Roman" w:eastAsiaTheme="minorEastAsia" w:hAnsi="Times New Roman" w:cs="Times New Roman"/>
          <w:sz w:val="20"/>
          <w:szCs w:val="20"/>
          <w:lang w:val="en-US"/>
        </w:rPr>
        <w:t>.</w:t>
      </w:r>
    </w:p>
    <w:p w:rsidR="00E56428" w:rsidRDefault="00E56428" w:rsidP="00E56428">
      <w:pPr>
        <w:pStyle w:val="Bezodstpw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:rsidR="00E56428" w:rsidRPr="00B12BC7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A7810">
        <w:rPr>
          <w:rFonts w:ascii="Times New Roman" w:hAnsi="Times New Roman" w:cs="Times New Roman"/>
          <w:sz w:val="20"/>
          <w:szCs w:val="20"/>
          <w:lang w:val="en-US"/>
        </w:rPr>
        <w:t>Fig. 6. Dependence of ln(</w:t>
      </w:r>
      <w:proofErr w:type="spellStart"/>
      <w:r w:rsidRPr="002A7810"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 w:rsidRPr="002A781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obs</w:t>
      </w:r>
      <w:proofErr w:type="spellEnd"/>
      <w:r w:rsidRPr="002A7810">
        <w:rPr>
          <w:rFonts w:ascii="Times New Roman" w:hAnsi="Times New Roman" w:cs="Times New Roman"/>
          <w:sz w:val="20"/>
          <w:szCs w:val="20"/>
          <w:lang w:val="en-US"/>
        </w:rPr>
        <w:t>) vs. ln(</w:t>
      </w:r>
      <w:r w:rsidRPr="002A7810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2A781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0,HCOOH</w:t>
      </w:r>
      <w:r w:rsidRPr="002A7810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2A7810">
        <w:rPr>
          <w:rFonts w:ascii="Times New Roman" w:hAnsi="Times New Roman" w:cs="Times New Roman"/>
          <w:position w:val="-18"/>
          <w:sz w:val="20"/>
          <w:szCs w:val="20"/>
          <w:lang w:val="en-US"/>
        </w:rPr>
        <w:t xml:space="preserve"> </w:t>
      </w:r>
      <w:r w:rsidRPr="002A7810">
        <w:rPr>
          <w:rFonts w:ascii="Times New Roman" w:hAnsi="Times New Roman" w:cs="Times New Roman"/>
          <w:sz w:val="20"/>
          <w:szCs w:val="20"/>
          <w:lang w:val="en-US"/>
        </w:rPr>
        <w:t xml:space="preserve">- the </w:t>
      </w:r>
      <w:r w:rsidRPr="002A7810">
        <w:rPr>
          <w:rFonts w:ascii="Times New Roman" w:eastAsiaTheme="minorEastAsia" w:hAnsi="Times New Roman" w:cs="Times New Roman"/>
          <w:sz w:val="20"/>
          <w:szCs w:val="20"/>
          <w:lang w:val="en-US"/>
        </w:rPr>
        <w:t>value of the slope indicates the order of reaction with respect</w:t>
      </w:r>
      <w:r w:rsidRPr="00B12BC7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to HCOOH.</w:t>
      </w:r>
    </w:p>
    <w:p w:rsidR="00E56428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56428" w:rsidRPr="00347778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7A1B">
        <w:rPr>
          <w:rFonts w:ascii="Times New Roman" w:hAnsi="Times New Roman" w:cs="Times New Roman"/>
          <w:sz w:val="20"/>
          <w:szCs w:val="20"/>
          <w:lang w:val="en-US"/>
        </w:rPr>
        <w:t>Fig. 7.</w:t>
      </w:r>
      <w:r w:rsidRPr="002A781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A7810">
        <w:rPr>
          <w:rFonts w:ascii="Times New Roman" w:hAnsi="Times New Roman" w:cs="Times New Roman"/>
          <w:sz w:val="20"/>
          <w:szCs w:val="20"/>
          <w:lang w:val="en-US"/>
        </w:rPr>
        <w:t>Brönsted</w:t>
      </w:r>
      <w:proofErr w:type="spellEnd"/>
      <w:r w:rsidRPr="002A7810">
        <w:rPr>
          <w:rFonts w:ascii="Times New Roman" w:hAnsi="Times New Roman" w:cs="Times New Roman"/>
          <w:sz w:val="20"/>
          <w:szCs w:val="20"/>
          <w:lang w:val="en-US"/>
        </w:rPr>
        <w:t>–</w:t>
      </w:r>
      <w:proofErr w:type="spellStart"/>
      <w:r w:rsidRPr="002A7810">
        <w:rPr>
          <w:rFonts w:ascii="Times New Roman" w:hAnsi="Times New Roman" w:cs="Times New Roman"/>
          <w:sz w:val="20"/>
          <w:szCs w:val="20"/>
          <w:lang w:val="en-US"/>
        </w:rPr>
        <w:t>Bjerrum</w:t>
      </w:r>
      <w:proofErr w:type="spellEnd"/>
      <w:r w:rsidRPr="002A7810">
        <w:rPr>
          <w:rFonts w:ascii="Times New Roman" w:hAnsi="Times New Roman" w:cs="Times New Roman"/>
          <w:sz w:val="20"/>
          <w:szCs w:val="20"/>
          <w:lang w:val="en-US"/>
        </w:rPr>
        <w:t xml:space="preserve"> dependence [20] for the reaction of [AuCl</w:t>
      </w:r>
      <w:r w:rsidRPr="002A781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2A7810"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2A7810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2A7810">
        <w:rPr>
          <w:rFonts w:ascii="Times New Roman" w:hAnsi="Times New Roman" w:cs="Times New Roman"/>
          <w:sz w:val="20"/>
          <w:szCs w:val="20"/>
          <w:lang w:val="en-US"/>
        </w:rPr>
        <w:t xml:space="preserve"> with HCOOH.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Experimental conditions: pH = 2.9, temperature </w:t>
      </w:r>
      <w:r w:rsidRPr="00347778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(50±0.1) </w:t>
      </w:r>
      <w:proofErr w:type="spellStart"/>
      <w:r w:rsidRPr="00347778">
        <w:rPr>
          <w:rFonts w:ascii="Times New Roman" w:eastAsiaTheme="minorEastAsia" w:hAnsi="Times New Roman" w:cs="Times New Roman"/>
          <w:sz w:val="20"/>
          <w:szCs w:val="20"/>
          <w:vertAlign w:val="superscript"/>
          <w:lang w:val="en-US"/>
        </w:rPr>
        <w:t>o</w:t>
      </w:r>
      <w:r w:rsidRPr="00347778">
        <w:rPr>
          <w:rFonts w:ascii="Times New Roman" w:eastAsiaTheme="minorEastAsia" w:hAnsi="Times New Roman" w:cs="Times New Roman"/>
          <w:sz w:val="20"/>
          <w:szCs w:val="20"/>
          <w:lang w:val="en-US"/>
        </w:rPr>
        <w:t>C</w:t>
      </w:r>
      <w:proofErr w:type="spellEnd"/>
      <w:r w:rsidRPr="00347778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; </w:t>
      </w:r>
      <w:r w:rsidRPr="00347778"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C</w:t>
      </w:r>
      <w:r w:rsidRPr="00347778">
        <w:rPr>
          <w:rFonts w:ascii="Times New Roman" w:eastAsiaTheme="minorEastAsia" w:hAnsi="Times New Roman" w:cs="Times New Roman"/>
          <w:sz w:val="20"/>
          <w:szCs w:val="20"/>
          <w:vertAlign w:val="subscript"/>
          <w:lang w:val="en-US"/>
        </w:rPr>
        <w:t>0,Au(III)</w:t>
      </w:r>
      <w:r w:rsidRPr="0034777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 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= 0.15 </w:t>
      </w:r>
      <w:proofErr w:type="spellStart"/>
      <w:r w:rsidRPr="00347778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347778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34777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0,HCOOH 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= 1.5 </w:t>
      </w:r>
      <w:proofErr w:type="spellStart"/>
      <w:r w:rsidRPr="00347778">
        <w:rPr>
          <w:rFonts w:ascii="Times New Roman" w:hAnsi="Times New Roman" w:cs="Times New Roman"/>
          <w:sz w:val="20"/>
          <w:szCs w:val="20"/>
          <w:lang w:val="en-US"/>
        </w:rPr>
        <w:t>mM.</w:t>
      </w:r>
      <w:proofErr w:type="spellEnd"/>
    </w:p>
    <w:p w:rsidR="00E56428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56428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A7810">
        <w:rPr>
          <w:rFonts w:ascii="Times New Roman" w:hAnsi="Times New Roman" w:cs="Times New Roman"/>
          <w:sz w:val="20"/>
          <w:szCs w:val="20"/>
          <w:lang w:val="en-US"/>
        </w:rPr>
        <w:t>Fig. 8.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 The Eyring dependence for the reaction of [AuCl</w:t>
      </w:r>
      <w:r w:rsidRPr="0034777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34777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 with HCOOH.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Experimental conditions: </w:t>
      </w:r>
      <w:r w:rsidRPr="00347778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34777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0,Au(III) 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= 0.15 </w:t>
      </w:r>
      <w:proofErr w:type="spellStart"/>
      <w:r w:rsidRPr="00347778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347778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34777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0,HCOOH</w:t>
      </w:r>
      <w:r w:rsidRPr="0012137E">
        <w:rPr>
          <w:rFonts w:ascii="Times New Roman" w:hAnsi="Times New Roman" w:cs="Times New Roman"/>
          <w:position w:val="-12"/>
          <w:sz w:val="20"/>
          <w:szCs w:val="20"/>
          <w:vertAlign w:val="subscript"/>
          <w:lang w:val="en-US"/>
        </w:rPr>
        <w:t xml:space="preserve"> 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= 1.5 </w:t>
      </w:r>
      <w:proofErr w:type="spellStart"/>
      <w:r w:rsidRPr="00347778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; pH = 2.9; </w:t>
      </w:r>
      <w:r w:rsidRPr="00347778"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 = 0.05 M.</w:t>
      </w:r>
    </w:p>
    <w:p w:rsidR="00E56428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56428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95AEF">
        <w:rPr>
          <w:rFonts w:ascii="Times New Roman" w:hAnsi="Times New Roman" w:cs="Times New Roman"/>
          <w:sz w:val="20"/>
          <w:szCs w:val="20"/>
          <w:lang w:val="en-US"/>
        </w:rPr>
        <w:t xml:space="preserve">Fig. 9.  The pictures of solutions after 48 hours from the mixing of 0.15 </w:t>
      </w:r>
      <w:proofErr w:type="spellStart"/>
      <w:r w:rsidRPr="00395AEF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395AEF">
        <w:rPr>
          <w:rFonts w:ascii="Times New Roman" w:hAnsi="Times New Roman" w:cs="Times New Roman"/>
          <w:sz w:val="20"/>
          <w:szCs w:val="20"/>
          <w:lang w:val="en-US"/>
        </w:rPr>
        <w:t xml:space="preserve"> HAuCl</w:t>
      </w:r>
      <w:r w:rsidRPr="00395AE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395AEF">
        <w:rPr>
          <w:rFonts w:ascii="Times New Roman" w:hAnsi="Times New Roman" w:cs="Times New Roman"/>
          <w:sz w:val="20"/>
          <w:szCs w:val="20"/>
          <w:lang w:val="en-US"/>
        </w:rPr>
        <w:t xml:space="preserve"> with 150 </w:t>
      </w:r>
      <w:proofErr w:type="spellStart"/>
      <w:r w:rsidRPr="00395AEF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395AEF">
        <w:rPr>
          <w:rFonts w:ascii="Times New Roman" w:hAnsi="Times New Roman" w:cs="Times New Roman"/>
          <w:sz w:val="20"/>
          <w:szCs w:val="20"/>
          <w:lang w:val="en-US"/>
        </w:rPr>
        <w:t xml:space="preserve"> HCOOH at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different pH conditions:</w:t>
      </w:r>
      <w:r w:rsidRPr="0090380C">
        <w:rPr>
          <w:rFonts w:ascii="Times New Roman" w:hAnsi="Times New Roman" w:cs="Times New Roman"/>
          <w:sz w:val="20"/>
          <w:szCs w:val="20"/>
          <w:lang w:val="en-US"/>
        </w:rPr>
        <w:t xml:space="preserve"> a) pH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r w:rsidRPr="0090380C">
        <w:rPr>
          <w:rFonts w:ascii="Times New Roman" w:hAnsi="Times New Roman" w:cs="Times New Roman"/>
          <w:sz w:val="20"/>
          <w:szCs w:val="20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– the lack of gold precipitate</w:t>
      </w:r>
      <w:r w:rsidRPr="0090380C">
        <w:rPr>
          <w:rFonts w:ascii="Times New Roman" w:hAnsi="Times New Roman" w:cs="Times New Roman"/>
          <w:sz w:val="20"/>
          <w:szCs w:val="20"/>
          <w:lang w:val="en-US"/>
        </w:rPr>
        <w:t>;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b) pH = 2.5 – gold precipitate; c) pH = 2.9 – gold precipitate; d) pH = 4.0 – gold as a colloid; temperature 50 </w:t>
      </w:r>
      <w:proofErr w:type="spellStart"/>
      <w:r w:rsidRPr="0017786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o</w:t>
      </w:r>
      <w:r>
        <w:rPr>
          <w:rFonts w:ascii="Times New Roman" w:hAnsi="Times New Roman" w:cs="Times New Roman"/>
          <w:sz w:val="20"/>
          <w:szCs w:val="20"/>
          <w:lang w:val="en-US"/>
        </w:rPr>
        <w:t>C.</w:t>
      </w:r>
      <w:proofErr w:type="spellEnd"/>
    </w:p>
    <w:p w:rsidR="00E56428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56428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A4021">
        <w:rPr>
          <w:rFonts w:ascii="Times New Roman" w:hAnsi="Times New Roman" w:cs="Times New Roman"/>
          <w:sz w:val="20"/>
          <w:szCs w:val="20"/>
          <w:lang w:val="en-US"/>
        </w:rPr>
        <w:t xml:space="preserve">Fig. 10. </w:t>
      </w:r>
      <w:r w:rsidRPr="00395AEF">
        <w:rPr>
          <w:rFonts w:ascii="Times New Roman" w:hAnsi="Times New Roman" w:cs="Times New Roman"/>
          <w:sz w:val="20"/>
          <w:szCs w:val="20"/>
          <w:lang w:val="en-US"/>
        </w:rPr>
        <w:t xml:space="preserve">An example of turbidimetric curves registered at </w:t>
      </w:r>
      <w:r w:rsidRPr="00395AEF">
        <w:rPr>
          <w:rFonts w:ascii="Times New Roman" w:hAnsi="Times New Roman" w:cs="Times New Roman"/>
          <w:sz w:val="20"/>
          <w:szCs w:val="20"/>
        </w:rPr>
        <w:t>λ</w:t>
      </w:r>
      <w:r w:rsidRPr="00395AEF">
        <w:rPr>
          <w:rFonts w:ascii="Times New Roman" w:hAnsi="Times New Roman" w:cs="Times New Roman"/>
          <w:sz w:val="20"/>
          <w:szCs w:val="20"/>
          <w:lang w:val="en-US"/>
        </w:rPr>
        <w:t xml:space="preserve"> = 580 nm during the gold particles formation in the</w:t>
      </w:r>
      <w:r w:rsidRPr="007A5465">
        <w:rPr>
          <w:rFonts w:ascii="Times New Roman" w:hAnsi="Times New Roman" w:cs="Times New Roman"/>
          <w:sz w:val="20"/>
          <w:szCs w:val="20"/>
          <w:lang w:val="en-US"/>
        </w:rPr>
        <w:t xml:space="preserve"> reaction of [AuCl</w:t>
      </w:r>
      <w:r w:rsidRPr="007A546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7A5465"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7A546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7A5465">
        <w:rPr>
          <w:rFonts w:ascii="Times New Roman" w:hAnsi="Times New Roman" w:cs="Times New Roman"/>
          <w:sz w:val="20"/>
          <w:szCs w:val="20"/>
          <w:lang w:val="en-US"/>
        </w:rPr>
        <w:t xml:space="preserve"> with CHOOH: a) pH = 2.9; b) pH = 4.0.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Experimental conditions:</w:t>
      </w:r>
      <w:r w:rsidRPr="007A546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A5465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7A546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0,Au(III) </w:t>
      </w:r>
      <w:r w:rsidRPr="007A5465">
        <w:rPr>
          <w:rFonts w:ascii="Times New Roman" w:hAnsi="Times New Roman" w:cs="Times New Roman"/>
          <w:sz w:val="20"/>
          <w:szCs w:val="20"/>
          <w:lang w:val="en-US"/>
        </w:rPr>
        <w:t xml:space="preserve">= 1.5 </w:t>
      </w:r>
      <w:proofErr w:type="spellStart"/>
      <w:r w:rsidRPr="007A5465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7A546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7A5465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7A546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0,CHOOH </w:t>
      </w:r>
      <w:r w:rsidRPr="007A5465">
        <w:rPr>
          <w:rFonts w:ascii="Times New Roman" w:hAnsi="Times New Roman" w:cs="Times New Roman"/>
          <w:sz w:val="20"/>
          <w:szCs w:val="20"/>
          <w:lang w:val="en-US"/>
        </w:rPr>
        <w:t xml:space="preserve">= 150 </w:t>
      </w:r>
      <w:proofErr w:type="spellStart"/>
      <w:r w:rsidRPr="007A5465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7A5465">
        <w:rPr>
          <w:rFonts w:ascii="Times New Roman" w:hAnsi="Times New Roman" w:cs="Times New Roman"/>
          <w:sz w:val="20"/>
          <w:szCs w:val="20"/>
          <w:lang w:val="en-US"/>
        </w:rPr>
        <w:t xml:space="preserve"> temperature (50±0.1) </w:t>
      </w:r>
      <w:proofErr w:type="spellStart"/>
      <w:r w:rsidRPr="007A546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o</w:t>
      </w:r>
      <w:r>
        <w:rPr>
          <w:rFonts w:ascii="Times New Roman" w:hAnsi="Times New Roman" w:cs="Times New Roman"/>
          <w:sz w:val="20"/>
          <w:szCs w:val="20"/>
          <w:lang w:val="en-US"/>
        </w:rPr>
        <w:t>C.</w:t>
      </w:r>
      <w:proofErr w:type="spellEnd"/>
    </w:p>
    <w:p w:rsidR="00E56428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56428" w:rsidRDefault="00E56428" w:rsidP="00E5642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A4021">
        <w:rPr>
          <w:rFonts w:ascii="Times New Roman" w:hAnsi="Times New Roman" w:cs="Times New Roman"/>
          <w:sz w:val="20"/>
          <w:szCs w:val="20"/>
          <w:lang w:val="en-US"/>
        </w:rPr>
        <w:t xml:space="preserve">Fig. 11. </w:t>
      </w:r>
      <w:r w:rsidRPr="00395AEF">
        <w:rPr>
          <w:rFonts w:ascii="Times New Roman" w:hAnsi="Times New Roman" w:cs="Times New Roman"/>
          <w:sz w:val="20"/>
          <w:szCs w:val="20"/>
          <w:lang w:val="en-US"/>
        </w:rPr>
        <w:t>An example of kinetic curve, hydrodynamic radius vs. time, registered using DLS method for the gold</w:t>
      </w:r>
      <w:r w:rsidRPr="00E60F57">
        <w:rPr>
          <w:rFonts w:ascii="Times New Roman" w:hAnsi="Times New Roman" w:cs="Times New Roman"/>
          <w:sz w:val="20"/>
          <w:szCs w:val="20"/>
          <w:lang w:val="en-US"/>
        </w:rPr>
        <w:t xml:space="preserve"> particles formation in the reaction of [AuCl</w:t>
      </w:r>
      <w:r w:rsidRPr="00E60F5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E60F57"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E60F57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E60F57">
        <w:rPr>
          <w:rFonts w:ascii="Times New Roman" w:hAnsi="Times New Roman" w:cs="Times New Roman"/>
          <w:sz w:val="20"/>
          <w:szCs w:val="20"/>
          <w:lang w:val="en-US"/>
        </w:rPr>
        <w:t xml:space="preserve"> with HCOOH. Experimental conditions: </w:t>
      </w:r>
      <w:r w:rsidRPr="00E60F57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E60F5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0,Au(III) </w:t>
      </w:r>
      <w:r w:rsidRPr="00E60F57">
        <w:rPr>
          <w:rFonts w:ascii="Times New Roman" w:hAnsi="Times New Roman" w:cs="Times New Roman"/>
          <w:sz w:val="20"/>
          <w:szCs w:val="20"/>
          <w:lang w:val="en-US"/>
        </w:rPr>
        <w:t xml:space="preserve">= 1.5 </w:t>
      </w:r>
      <w:proofErr w:type="spellStart"/>
      <w:r w:rsidRPr="00E60F57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E60F57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7A546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A5465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7A546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0,CHOOH </w:t>
      </w:r>
      <w:r w:rsidRPr="007A5465">
        <w:rPr>
          <w:rFonts w:ascii="Times New Roman" w:hAnsi="Times New Roman" w:cs="Times New Roman"/>
          <w:sz w:val="20"/>
          <w:szCs w:val="20"/>
          <w:lang w:val="en-US"/>
        </w:rPr>
        <w:t xml:space="preserve">= 150 </w:t>
      </w:r>
      <w:proofErr w:type="spellStart"/>
      <w:r w:rsidRPr="007A5465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7A5465">
        <w:rPr>
          <w:rFonts w:ascii="Times New Roman" w:hAnsi="Times New Roman" w:cs="Times New Roman"/>
          <w:sz w:val="20"/>
          <w:szCs w:val="20"/>
          <w:lang w:val="en-US"/>
        </w:rPr>
        <w:t xml:space="preserve"> temperature (50±0.1) </w:t>
      </w:r>
      <w:proofErr w:type="spellStart"/>
      <w:r w:rsidRPr="007A546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o</w:t>
      </w:r>
      <w:r>
        <w:rPr>
          <w:rFonts w:ascii="Times New Roman" w:hAnsi="Times New Roman" w:cs="Times New Roman"/>
          <w:sz w:val="20"/>
          <w:szCs w:val="20"/>
          <w:lang w:val="en-US"/>
        </w:rPr>
        <w:t>C.</w:t>
      </w:r>
      <w:proofErr w:type="spellEnd"/>
    </w:p>
    <w:p w:rsidR="00E56428" w:rsidRPr="00E56428" w:rsidRDefault="00E56428" w:rsidP="00E56428">
      <w:pPr>
        <w:pStyle w:val="Bezodstpw"/>
        <w:jc w:val="both"/>
        <w:rPr>
          <w:lang w:val="en-US"/>
        </w:rPr>
      </w:pPr>
      <w:bookmarkStart w:id="0" w:name="_GoBack"/>
      <w:bookmarkEnd w:id="0"/>
    </w:p>
    <w:sectPr w:rsidR="00E56428" w:rsidRPr="00E56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28"/>
    <w:rsid w:val="0061582A"/>
    <w:rsid w:val="00D05CE7"/>
    <w:rsid w:val="00E5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564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56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KrzysztofP</dc:creator>
  <cp:lastModifiedBy>KrzysztofP</cp:lastModifiedBy>
  <cp:revision>2</cp:revision>
  <dcterms:created xsi:type="dcterms:W3CDTF">2014-10-23T13:51:00Z</dcterms:created>
  <dcterms:modified xsi:type="dcterms:W3CDTF">2014-10-23T14:04:00Z</dcterms:modified>
</cp:coreProperties>
</file>