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b/>
          <w:sz w:val="24"/>
          <w:szCs w:val="24"/>
        </w:rPr>
        <w:t>KORIŠĆEN UPITNIK:</w:t>
      </w:r>
    </w:p>
    <w:p w:rsidR="002166C0" w:rsidRPr="00936533" w:rsidRDefault="002166C0" w:rsidP="00216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6C0" w:rsidRPr="00936533" w:rsidRDefault="002166C0" w:rsidP="00216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6C0" w:rsidRPr="00936533" w:rsidRDefault="002166C0" w:rsidP="00216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b/>
          <w:sz w:val="24"/>
          <w:szCs w:val="24"/>
        </w:rPr>
        <w:t xml:space="preserve">TEST </w:t>
      </w:r>
      <w:proofErr w:type="gramStart"/>
      <w:r w:rsidRPr="00936533">
        <w:rPr>
          <w:rFonts w:ascii="Times New Roman" w:eastAsia="Times New Roman" w:hAnsi="Times New Roman" w:cs="Times New Roman"/>
          <w:b/>
          <w:sz w:val="24"/>
          <w:szCs w:val="24"/>
        </w:rPr>
        <w:t>ZNANJA  IZ</w:t>
      </w:r>
      <w:proofErr w:type="gramEnd"/>
      <w:r w:rsidRPr="00936533">
        <w:rPr>
          <w:rFonts w:ascii="Times New Roman" w:eastAsia="Times New Roman" w:hAnsi="Times New Roman" w:cs="Times New Roman"/>
          <w:b/>
          <w:sz w:val="24"/>
          <w:szCs w:val="24"/>
        </w:rPr>
        <w:t xml:space="preserve"> REANIMACIJE </w:t>
      </w:r>
    </w:p>
    <w:p w:rsidR="002166C0" w:rsidRPr="00936533" w:rsidRDefault="002166C0" w:rsidP="00216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36533">
        <w:rPr>
          <w:rFonts w:ascii="Times New Roman" w:eastAsia="Times New Roman" w:hAnsi="Times New Roman" w:cs="Times New Roman"/>
          <w:sz w:val="24"/>
          <w:szCs w:val="24"/>
        </w:rPr>
        <w:t>Poštovani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učenici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molim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Vas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popunite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ovaj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upitnik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cilju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sagledavanja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nivoa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znanja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reanimacije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Dobijeni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6533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iskorišćeni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naučno-istraživačke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svrhe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936533">
        <w:rPr>
          <w:rFonts w:ascii="Times New Roman" w:eastAsia="Times New Roman" w:hAnsi="Times New Roman" w:cs="Times New Roman"/>
          <w:sz w:val="24"/>
          <w:szCs w:val="24"/>
        </w:rPr>
        <w:t>Anketa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anonimna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dobrovolj</w:t>
      </w:r>
      <w:r w:rsidR="0060103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60103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01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1039">
        <w:rPr>
          <w:rFonts w:ascii="Times New Roman" w:eastAsia="Times New Roman" w:hAnsi="Times New Roman" w:cs="Times New Roman"/>
          <w:sz w:val="24"/>
          <w:szCs w:val="24"/>
        </w:rPr>
        <w:t>Zahvaljuljem</w:t>
      </w:r>
      <w:proofErr w:type="spellEnd"/>
      <w:r w:rsidR="0060103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60103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601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1039">
        <w:rPr>
          <w:rFonts w:ascii="Times New Roman" w:eastAsia="Times New Roman" w:hAnsi="Times New Roman" w:cs="Times New Roman"/>
          <w:sz w:val="24"/>
          <w:szCs w:val="24"/>
        </w:rPr>
        <w:t>saradnji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36533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936533">
        <w:rPr>
          <w:rFonts w:ascii="Times New Roman" w:eastAsia="Times New Roman" w:hAnsi="Times New Roman" w:cs="Times New Roman"/>
          <w:i/>
          <w:sz w:val="24"/>
          <w:szCs w:val="24"/>
        </w:rPr>
        <w:t>Zaokružite</w:t>
      </w:r>
      <w:proofErr w:type="spellEnd"/>
      <w:r w:rsidRPr="009365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i/>
          <w:sz w:val="24"/>
          <w:szCs w:val="24"/>
        </w:rPr>
        <w:t>broj</w:t>
      </w:r>
      <w:proofErr w:type="spellEnd"/>
      <w:r w:rsidRPr="009365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i/>
          <w:sz w:val="24"/>
          <w:szCs w:val="24"/>
        </w:rPr>
        <w:t>ispred</w:t>
      </w:r>
      <w:proofErr w:type="spellEnd"/>
      <w:r w:rsidRPr="009365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i/>
          <w:sz w:val="24"/>
          <w:szCs w:val="24"/>
        </w:rPr>
        <w:t>odgovarajuće</w:t>
      </w:r>
      <w:proofErr w:type="spellEnd"/>
      <w:r w:rsidRPr="009365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i/>
          <w:sz w:val="24"/>
          <w:szCs w:val="24"/>
        </w:rPr>
        <w:t>tvrdnje</w:t>
      </w:r>
      <w:proofErr w:type="spellEnd"/>
      <w:r w:rsidRPr="0093653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Pol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Muški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Ženski</w:t>
      </w:r>
      <w:proofErr w:type="spellEnd"/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Razred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bCs/>
          <w:sz w:val="24"/>
          <w:szCs w:val="24"/>
        </w:rPr>
        <w:t>1.    2</w:t>
      </w: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bCs/>
          <w:sz w:val="24"/>
          <w:szCs w:val="24"/>
        </w:rPr>
        <w:t>2.    3</w:t>
      </w: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bCs/>
          <w:sz w:val="24"/>
          <w:szCs w:val="24"/>
        </w:rPr>
        <w:t>3.    4</w:t>
      </w: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3. </w:t>
      </w:r>
      <w:proofErr w:type="spellStart"/>
      <w:r w:rsidRPr="00936533">
        <w:rPr>
          <w:rFonts w:ascii="Times New Roman" w:eastAsia="Times New Roman" w:hAnsi="Times New Roman" w:cs="Times New Roman"/>
          <w:b/>
          <w:iCs/>
          <w:sz w:val="24"/>
          <w:szCs w:val="24"/>
        </w:rPr>
        <w:t>Šta</w:t>
      </w:r>
      <w:proofErr w:type="spellEnd"/>
      <w:r w:rsidRPr="0093653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bi </w:t>
      </w:r>
      <w:proofErr w:type="spellStart"/>
      <w:r w:rsidRPr="00936533">
        <w:rPr>
          <w:rFonts w:ascii="Times New Roman" w:eastAsia="Times New Roman" w:hAnsi="Times New Roman" w:cs="Times New Roman"/>
          <w:b/>
          <w:iCs/>
          <w:sz w:val="24"/>
          <w:szCs w:val="24"/>
        </w:rPr>
        <w:t>uradila</w:t>
      </w:r>
      <w:proofErr w:type="spellEnd"/>
      <w:r w:rsidRPr="0093653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/o </w:t>
      </w:r>
      <w:proofErr w:type="spellStart"/>
      <w:r w:rsidRPr="00936533">
        <w:rPr>
          <w:rFonts w:ascii="Times New Roman" w:eastAsia="Times New Roman" w:hAnsi="Times New Roman" w:cs="Times New Roman"/>
          <w:b/>
          <w:iCs/>
          <w:sz w:val="24"/>
          <w:szCs w:val="24"/>
        </w:rPr>
        <w:t>kod</w:t>
      </w:r>
      <w:proofErr w:type="spellEnd"/>
      <w:r w:rsidRPr="0093653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iCs/>
          <w:sz w:val="24"/>
          <w:szCs w:val="24"/>
        </w:rPr>
        <w:t>prestanka</w:t>
      </w:r>
      <w:proofErr w:type="spellEnd"/>
      <w:r w:rsidRPr="0093653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iCs/>
          <w:sz w:val="24"/>
          <w:szCs w:val="24"/>
        </w:rPr>
        <w:t>cirkulacije</w:t>
      </w:r>
      <w:proofErr w:type="spellEnd"/>
      <w:r w:rsidRPr="0093653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iCs/>
          <w:sz w:val="24"/>
          <w:szCs w:val="24"/>
        </w:rPr>
        <w:t>odraslog</w:t>
      </w:r>
      <w:proofErr w:type="spellEnd"/>
      <w:r w:rsidRPr="0093653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iCs/>
          <w:sz w:val="24"/>
          <w:szCs w:val="24"/>
        </w:rPr>
        <w:t>čoveka</w:t>
      </w:r>
      <w:proofErr w:type="spellEnd"/>
      <w:r w:rsidRPr="00936533">
        <w:rPr>
          <w:rFonts w:ascii="Times New Roman" w:eastAsia="Times New Roman" w:hAnsi="Times New Roman" w:cs="Times New Roman"/>
          <w:b/>
          <w:iCs/>
          <w:sz w:val="24"/>
          <w:szCs w:val="24"/>
        </w:rPr>
        <w:t>?</w:t>
      </w: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iCs/>
          <w:sz w:val="24"/>
          <w:szCs w:val="24"/>
        </w:rPr>
        <w:t xml:space="preserve">1. Ne </w:t>
      </w:r>
      <w:proofErr w:type="spellStart"/>
      <w:r w:rsidRPr="00936533">
        <w:rPr>
          <w:rFonts w:ascii="Times New Roman" w:eastAsia="Times New Roman" w:hAnsi="Times New Roman" w:cs="Times New Roman"/>
          <w:iCs/>
          <w:sz w:val="24"/>
          <w:szCs w:val="24"/>
        </w:rPr>
        <w:t>znam</w:t>
      </w:r>
      <w:proofErr w:type="spellEnd"/>
      <w:r w:rsidRPr="0093653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iCs/>
          <w:sz w:val="24"/>
          <w:szCs w:val="24"/>
        </w:rPr>
        <w:t xml:space="preserve">2. </w:t>
      </w:r>
      <w:proofErr w:type="spellStart"/>
      <w:r w:rsidRPr="00936533">
        <w:rPr>
          <w:rFonts w:ascii="Times New Roman" w:eastAsia="Times New Roman" w:hAnsi="Times New Roman" w:cs="Times New Roman"/>
          <w:iCs/>
          <w:sz w:val="24"/>
          <w:szCs w:val="24"/>
        </w:rPr>
        <w:t>Zvala</w:t>
      </w:r>
      <w:proofErr w:type="spellEnd"/>
      <w:r w:rsidRPr="00936533">
        <w:rPr>
          <w:rFonts w:ascii="Times New Roman" w:eastAsia="Times New Roman" w:hAnsi="Times New Roman" w:cs="Times New Roman"/>
          <w:iCs/>
          <w:sz w:val="24"/>
          <w:szCs w:val="24"/>
        </w:rPr>
        <w:t xml:space="preserve">/o </w:t>
      </w:r>
      <w:proofErr w:type="spellStart"/>
      <w:r w:rsidRPr="00936533">
        <w:rPr>
          <w:rFonts w:ascii="Times New Roman" w:eastAsia="Times New Roman" w:hAnsi="Times New Roman" w:cs="Times New Roman"/>
          <w:iCs/>
          <w:sz w:val="24"/>
          <w:szCs w:val="24"/>
        </w:rPr>
        <w:t>Hitnu</w:t>
      </w:r>
      <w:proofErr w:type="spellEnd"/>
      <w:r w:rsidRPr="0093653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iCs/>
          <w:sz w:val="24"/>
          <w:szCs w:val="24"/>
        </w:rPr>
        <w:t>Pomoć</w:t>
      </w:r>
      <w:proofErr w:type="spellEnd"/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iCs/>
          <w:sz w:val="24"/>
          <w:szCs w:val="24"/>
        </w:rPr>
        <w:t xml:space="preserve">2. 1 </w:t>
      </w:r>
      <w:proofErr w:type="spellStart"/>
      <w:r w:rsidRPr="00936533">
        <w:rPr>
          <w:rFonts w:ascii="Times New Roman" w:eastAsia="Times New Roman" w:hAnsi="Times New Roman" w:cs="Times New Roman"/>
          <w:iCs/>
          <w:sz w:val="24"/>
          <w:szCs w:val="24"/>
        </w:rPr>
        <w:t>insuflaciju</w:t>
      </w:r>
      <w:proofErr w:type="spellEnd"/>
      <w:r w:rsidRPr="0093653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iCs/>
          <w:sz w:val="24"/>
          <w:szCs w:val="24"/>
        </w:rPr>
        <w:t>i</w:t>
      </w:r>
      <w:proofErr w:type="spellEnd"/>
      <w:r w:rsidRPr="00936533">
        <w:rPr>
          <w:rFonts w:ascii="Times New Roman" w:eastAsia="Times New Roman" w:hAnsi="Times New Roman" w:cs="Times New Roman"/>
          <w:iCs/>
          <w:sz w:val="24"/>
          <w:szCs w:val="24"/>
        </w:rPr>
        <w:t xml:space="preserve"> 5 </w:t>
      </w:r>
      <w:proofErr w:type="spellStart"/>
      <w:r w:rsidRPr="00936533">
        <w:rPr>
          <w:rFonts w:ascii="Times New Roman" w:eastAsia="Times New Roman" w:hAnsi="Times New Roman" w:cs="Times New Roman"/>
          <w:iCs/>
          <w:sz w:val="24"/>
          <w:szCs w:val="24"/>
        </w:rPr>
        <w:t>grudnu</w:t>
      </w:r>
      <w:proofErr w:type="spellEnd"/>
      <w:r w:rsidRPr="0093653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iCs/>
          <w:sz w:val="24"/>
          <w:szCs w:val="24"/>
        </w:rPr>
        <w:t>kompresiju</w:t>
      </w:r>
      <w:proofErr w:type="spellEnd"/>
      <w:r w:rsidRPr="0093653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iCs/>
          <w:sz w:val="24"/>
          <w:szCs w:val="24"/>
        </w:rPr>
        <w:t xml:space="preserve">3. 2 </w:t>
      </w:r>
      <w:proofErr w:type="spellStart"/>
      <w:r w:rsidRPr="00936533">
        <w:rPr>
          <w:rFonts w:ascii="Times New Roman" w:eastAsia="Times New Roman" w:hAnsi="Times New Roman" w:cs="Times New Roman"/>
          <w:iCs/>
          <w:sz w:val="24"/>
          <w:szCs w:val="24"/>
        </w:rPr>
        <w:t>insuflacije</w:t>
      </w:r>
      <w:proofErr w:type="spellEnd"/>
      <w:r w:rsidRPr="0093653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iCs/>
          <w:sz w:val="24"/>
          <w:szCs w:val="24"/>
        </w:rPr>
        <w:t>i</w:t>
      </w:r>
      <w:proofErr w:type="spellEnd"/>
      <w:r w:rsidRPr="00936533">
        <w:rPr>
          <w:rFonts w:ascii="Times New Roman" w:eastAsia="Times New Roman" w:hAnsi="Times New Roman" w:cs="Times New Roman"/>
          <w:iCs/>
          <w:sz w:val="24"/>
          <w:szCs w:val="24"/>
        </w:rPr>
        <w:t xml:space="preserve"> 15 </w:t>
      </w:r>
      <w:proofErr w:type="spellStart"/>
      <w:r w:rsidRPr="00936533">
        <w:rPr>
          <w:rFonts w:ascii="Times New Roman" w:eastAsia="Times New Roman" w:hAnsi="Times New Roman" w:cs="Times New Roman"/>
          <w:iCs/>
          <w:sz w:val="24"/>
          <w:szCs w:val="24"/>
        </w:rPr>
        <w:t>grudne</w:t>
      </w:r>
      <w:proofErr w:type="spellEnd"/>
      <w:r w:rsidRPr="0093653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iCs/>
          <w:sz w:val="24"/>
          <w:szCs w:val="24"/>
        </w:rPr>
        <w:t>kompresije</w:t>
      </w:r>
      <w:proofErr w:type="spellEnd"/>
      <w:r w:rsidRPr="0093653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iCs/>
          <w:sz w:val="24"/>
          <w:szCs w:val="24"/>
        </w:rPr>
        <w:t xml:space="preserve">4. 2 </w:t>
      </w:r>
      <w:proofErr w:type="spellStart"/>
      <w:r w:rsidRPr="00936533">
        <w:rPr>
          <w:rFonts w:ascii="Times New Roman" w:eastAsia="Times New Roman" w:hAnsi="Times New Roman" w:cs="Times New Roman"/>
          <w:iCs/>
          <w:sz w:val="24"/>
          <w:szCs w:val="24"/>
        </w:rPr>
        <w:t>insuflacije</w:t>
      </w:r>
      <w:proofErr w:type="spellEnd"/>
      <w:r w:rsidRPr="0093653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iCs/>
          <w:sz w:val="24"/>
          <w:szCs w:val="24"/>
        </w:rPr>
        <w:t>i</w:t>
      </w:r>
      <w:proofErr w:type="spellEnd"/>
      <w:r w:rsidRPr="00936533">
        <w:rPr>
          <w:rFonts w:ascii="Times New Roman" w:eastAsia="Times New Roman" w:hAnsi="Times New Roman" w:cs="Times New Roman"/>
          <w:iCs/>
          <w:sz w:val="24"/>
          <w:szCs w:val="24"/>
        </w:rPr>
        <w:t xml:space="preserve"> 30 </w:t>
      </w:r>
      <w:proofErr w:type="spellStart"/>
      <w:r w:rsidRPr="00936533">
        <w:rPr>
          <w:rFonts w:ascii="Times New Roman" w:eastAsia="Times New Roman" w:hAnsi="Times New Roman" w:cs="Times New Roman"/>
          <w:iCs/>
          <w:sz w:val="24"/>
          <w:szCs w:val="24"/>
        </w:rPr>
        <w:t>grudne</w:t>
      </w:r>
      <w:proofErr w:type="spellEnd"/>
      <w:r w:rsidRPr="0093653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iCs/>
          <w:sz w:val="24"/>
          <w:szCs w:val="24"/>
        </w:rPr>
        <w:t>kompresije</w:t>
      </w:r>
      <w:proofErr w:type="spellEnd"/>
      <w:r w:rsidRPr="0093653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u-HU"/>
        </w:rPr>
        <w:t>4. Da li se osećate profesionalno pripremljenim za aktivno učešće u reanimaciji?</w:t>
      </w: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potpuno</w:t>
      </w:r>
      <w:proofErr w:type="spellEnd"/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36533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imam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teorijsko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znanje</w:t>
      </w:r>
      <w:proofErr w:type="spellEnd"/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36533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teorijsko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znanje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mi je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nepotpuno</w:t>
      </w:r>
      <w:proofErr w:type="spellEnd"/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4. Ne,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nedostatka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teorijskog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praktičnog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znanja</w:t>
      </w:r>
      <w:proofErr w:type="spellEnd"/>
    </w:p>
    <w:p w:rsidR="002166C0" w:rsidRPr="00936533" w:rsidRDefault="002166C0" w:rsidP="00216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Dijagnoza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srčanog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zastoja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postavlja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proofErr w:type="gram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osnovu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Odsustva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pulsa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653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Carotis</w:t>
      </w:r>
      <w:proofErr w:type="spellEnd"/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Odsustva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pulsa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653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Temporalis</w:t>
      </w:r>
      <w:proofErr w:type="spellEnd"/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Odsustva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pulsa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653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Radialis</w:t>
      </w:r>
      <w:proofErr w:type="spellEnd"/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Prestanak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disanja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nastaje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ubrzo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prestanku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srčanog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rada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>2. Ne</w:t>
      </w: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uspešnu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KPR </w:t>
      </w:r>
      <w:proofErr w:type="spellStart"/>
      <w:proofErr w:type="gram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potrebno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je</w:t>
      </w:r>
      <w:proofErr w:type="gram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ona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pocne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vremenskom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intervalu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...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minuta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bCs/>
          <w:sz w:val="24"/>
          <w:szCs w:val="24"/>
        </w:rPr>
        <w:t>1.  1-2 min.</w:t>
      </w: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bCs/>
          <w:sz w:val="24"/>
          <w:szCs w:val="24"/>
        </w:rPr>
        <w:t>2.  4-5 min.</w:t>
      </w: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bCs/>
          <w:sz w:val="24"/>
          <w:szCs w:val="24"/>
        </w:rPr>
        <w:t>3.  8-10 min.</w:t>
      </w:r>
    </w:p>
    <w:p w:rsidR="002166C0" w:rsidRPr="00936533" w:rsidRDefault="002166C0" w:rsidP="00216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Prilikom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izvođenja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KPR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pacijenta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treba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postaviti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U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polusedeći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položaj</w:t>
      </w:r>
      <w:proofErr w:type="spellEnd"/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2. U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horizontalni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položaj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653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leđima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podignutim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nogama</w:t>
      </w:r>
      <w:proofErr w:type="spellEnd"/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3. U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bočni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koma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položaj</w:t>
      </w:r>
      <w:proofErr w:type="spellEnd"/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Kompresija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sternuma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izvodi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proofErr w:type="gram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Gornjoj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polovini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srca</w:t>
      </w:r>
      <w:proofErr w:type="spellEnd"/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2. Na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donjoj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polovini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sternuma</w:t>
      </w:r>
      <w:proofErr w:type="spellEnd"/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3. Na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spoju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gornje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2/</w:t>
      </w:r>
      <w:proofErr w:type="gramStart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3 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donje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1/3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sternuma</w:t>
      </w:r>
      <w:proofErr w:type="spellEnd"/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936533">
        <w:rPr>
          <w:rFonts w:ascii="Times New Roman" w:eastAsia="Times New Roman" w:hAnsi="Times New Roman" w:cs="Times New Roman"/>
          <w:b/>
          <w:sz w:val="24"/>
          <w:szCs w:val="24"/>
        </w:rPr>
        <w:t>Oslobađanje</w:t>
      </w:r>
      <w:proofErr w:type="spellEnd"/>
      <w:r w:rsidRPr="009365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sz w:val="24"/>
          <w:szCs w:val="24"/>
        </w:rPr>
        <w:t>disajnog</w:t>
      </w:r>
      <w:proofErr w:type="spellEnd"/>
      <w:r w:rsidRPr="009365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sz w:val="24"/>
          <w:szCs w:val="24"/>
        </w:rPr>
        <w:t>puta</w:t>
      </w:r>
      <w:proofErr w:type="spellEnd"/>
      <w:r w:rsidRPr="009365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sz w:val="24"/>
          <w:szCs w:val="24"/>
        </w:rPr>
        <w:t>tokom</w:t>
      </w:r>
      <w:proofErr w:type="spellEnd"/>
      <w:r w:rsidRPr="009365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sz w:val="24"/>
          <w:szCs w:val="24"/>
        </w:rPr>
        <w:t>reanimacije</w:t>
      </w:r>
      <w:proofErr w:type="spellEnd"/>
      <w:r w:rsidRPr="00936533">
        <w:rPr>
          <w:rFonts w:ascii="Times New Roman" w:eastAsia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936533">
        <w:rPr>
          <w:rFonts w:ascii="Times New Roman" w:eastAsia="Times New Roman" w:hAnsi="Times New Roman" w:cs="Times New Roman"/>
          <w:b/>
          <w:sz w:val="24"/>
          <w:szCs w:val="24"/>
        </w:rPr>
        <w:t>vrši</w:t>
      </w:r>
      <w:proofErr w:type="spellEnd"/>
      <w:r w:rsidRPr="0093653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Postavljanjem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bolesnika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bočni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položaj</w:t>
      </w:r>
      <w:proofErr w:type="spellEnd"/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Zabacivanjem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glave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unazad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primenom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trostrukog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hvata</w:t>
      </w:r>
      <w:proofErr w:type="spellEnd"/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Otvaranjem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usta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Odnos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insuflacije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vazduha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kompresije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sternuma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kad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KPR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obavlja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jedna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osoba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</w:t>
      </w:r>
      <w:r w:rsidRPr="009365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>1.  1: 15</w:t>
      </w: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>2.  2: 15</w:t>
      </w: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>3.  1: 30</w:t>
      </w: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>3.  2: 30</w:t>
      </w: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U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toku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transporta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samostalno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bez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naloga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lekara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sestra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može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preduzme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Kontrolu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vitalnih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funkcija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adekvatan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položaj</w:t>
      </w:r>
      <w:proofErr w:type="spellEnd"/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Plasira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braunilu</w:t>
      </w:r>
      <w:proofErr w:type="spellEnd"/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lekove</w:t>
      </w:r>
      <w:proofErr w:type="spellEnd"/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navedeno</w:t>
      </w:r>
      <w:proofErr w:type="spellEnd"/>
    </w:p>
    <w:p w:rsidR="002166C0" w:rsidRPr="00936533" w:rsidRDefault="002166C0" w:rsidP="00216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Pri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transportu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toku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KPR  se</w:t>
      </w:r>
      <w:proofErr w:type="gram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mora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voditi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računa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stepenu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prioriteta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je:</w:t>
      </w: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Plasiranje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braunile</w:t>
      </w:r>
      <w:proofErr w:type="spellEnd"/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Prolaznost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disajnih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puteva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respiracija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cirkulacija</w:t>
      </w:r>
      <w:proofErr w:type="spellEnd"/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Oksigenoterapija</w:t>
      </w:r>
      <w:proofErr w:type="spellEnd"/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14.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Napišite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odgovarajuće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odvode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EKG-a:  (</w:t>
      </w:r>
      <w:r w:rsidRPr="00936533">
        <w:rPr>
          <w:rFonts w:ascii="Times New Roman" w:eastAsia="Times New Roman" w:hAnsi="Times New Roman" w:cs="Times New Roman"/>
          <w:sz w:val="24"/>
          <w:szCs w:val="24"/>
        </w:rPr>
        <w:t>V1, V2, V3, V4, V5, V6</w:t>
      </w:r>
      <w:proofErr w:type="gramStart"/>
      <w:r w:rsidRPr="00936533">
        <w:rPr>
          <w:rFonts w:ascii="Times New Roman" w:eastAsia="Times New Roman" w:hAnsi="Times New Roman" w:cs="Times New Roman"/>
          <w:sz w:val="24"/>
          <w:szCs w:val="24"/>
        </w:rPr>
        <w:t>;  D1</w:t>
      </w:r>
      <w:proofErr w:type="gram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, D2, D3; 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aVR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aVL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aVF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3653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Bipolarni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3653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3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93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93653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Unipolarni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3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93653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3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93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93653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Prekordijalni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3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93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93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9365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66C0" w:rsidRPr="00936533" w:rsidRDefault="002166C0" w:rsidP="00216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Inicijalna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energija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kojom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započinje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defibrilacija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</w:t>
      </w:r>
      <w:r w:rsidRPr="009365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>1.  100J</w:t>
      </w: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2.  200J </w:t>
      </w: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>3.  250J</w:t>
      </w: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>4.  360J</w:t>
      </w: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16.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Najvažniji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lekovi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koji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daju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toku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KPR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 Adrenaline, Atropine, </w:t>
      </w:r>
      <w:proofErr w:type="spellStart"/>
      <w:r w:rsidRPr="00936533">
        <w:rPr>
          <w:rFonts w:ascii="Times New Roman" w:eastAsia="Times New Roman" w:hAnsi="Times New Roman" w:cs="Times New Roman"/>
          <w:bCs/>
          <w:sz w:val="24"/>
          <w:szCs w:val="24"/>
        </w:rPr>
        <w:t>Xylocain</w:t>
      </w:r>
      <w:proofErr w:type="spellEnd"/>
      <w:r w:rsidRPr="009365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bCs/>
          <w:sz w:val="24"/>
          <w:szCs w:val="24"/>
        </w:rPr>
        <w:t xml:space="preserve">2.  Aspirin, </w:t>
      </w:r>
      <w:proofErr w:type="spellStart"/>
      <w:r w:rsidRPr="00936533">
        <w:rPr>
          <w:rFonts w:ascii="Times New Roman" w:eastAsia="Times New Roman" w:hAnsi="Times New Roman" w:cs="Times New Roman"/>
          <w:bCs/>
          <w:sz w:val="24"/>
          <w:szCs w:val="24"/>
        </w:rPr>
        <w:t>Fluimucil</w:t>
      </w:r>
      <w:proofErr w:type="spellEnd"/>
      <w:r w:rsidRPr="0093653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36533">
        <w:rPr>
          <w:rFonts w:ascii="Times New Roman" w:eastAsia="Times New Roman" w:hAnsi="Times New Roman" w:cs="Times New Roman"/>
          <w:bCs/>
          <w:sz w:val="24"/>
          <w:szCs w:val="24"/>
        </w:rPr>
        <w:t>Brufen</w:t>
      </w:r>
      <w:proofErr w:type="spellEnd"/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bCs/>
          <w:sz w:val="24"/>
          <w:szCs w:val="24"/>
        </w:rPr>
        <w:t xml:space="preserve">3.  </w:t>
      </w:r>
      <w:proofErr w:type="spellStart"/>
      <w:r w:rsidRPr="00936533">
        <w:rPr>
          <w:rFonts w:ascii="Times New Roman" w:eastAsia="Times New Roman" w:hAnsi="Times New Roman" w:cs="Times New Roman"/>
          <w:bCs/>
          <w:sz w:val="24"/>
          <w:szCs w:val="24"/>
        </w:rPr>
        <w:t>Dexasone</w:t>
      </w:r>
      <w:proofErr w:type="spellEnd"/>
      <w:r w:rsidRPr="0093653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36533">
        <w:rPr>
          <w:rFonts w:ascii="Times New Roman" w:eastAsia="Times New Roman" w:hAnsi="Times New Roman" w:cs="Times New Roman"/>
          <w:bCs/>
          <w:sz w:val="24"/>
          <w:szCs w:val="24"/>
        </w:rPr>
        <w:t>Phenergan</w:t>
      </w:r>
      <w:proofErr w:type="spellEnd"/>
      <w:r w:rsidRPr="0093653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36533">
        <w:rPr>
          <w:rFonts w:ascii="Times New Roman" w:eastAsia="Times New Roman" w:hAnsi="Times New Roman" w:cs="Times New Roman"/>
          <w:bCs/>
          <w:sz w:val="24"/>
          <w:szCs w:val="24"/>
        </w:rPr>
        <w:t>Berodual</w:t>
      </w:r>
      <w:proofErr w:type="spellEnd"/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66C0" w:rsidRPr="00936533" w:rsidRDefault="002166C0" w:rsidP="00216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17. U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toku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KPR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lekove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treba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davati</w:t>
      </w:r>
      <w:proofErr w:type="spellEnd"/>
      <w:r w:rsidRPr="0093653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>1.  S.C.</w:t>
      </w: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2.  I.V. </w:t>
      </w:r>
    </w:p>
    <w:p w:rsidR="002166C0" w:rsidRPr="00936533" w:rsidRDefault="002166C0" w:rsidP="0021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>3.  I.M. </w:t>
      </w:r>
    </w:p>
    <w:p w:rsidR="002166C0" w:rsidRPr="00936533" w:rsidRDefault="002166C0" w:rsidP="002166C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6C0" w:rsidRPr="00936533" w:rsidRDefault="002166C0" w:rsidP="002166C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b/>
          <w:sz w:val="24"/>
          <w:szCs w:val="24"/>
        </w:rPr>
        <w:t xml:space="preserve">18. Po </w:t>
      </w:r>
      <w:proofErr w:type="spellStart"/>
      <w:r w:rsidRPr="00936533">
        <w:rPr>
          <w:rFonts w:ascii="Times New Roman" w:eastAsia="Times New Roman" w:hAnsi="Times New Roman" w:cs="Times New Roman"/>
          <w:b/>
          <w:sz w:val="24"/>
          <w:szCs w:val="24"/>
        </w:rPr>
        <w:t>Vašem</w:t>
      </w:r>
      <w:proofErr w:type="spellEnd"/>
      <w:r w:rsidRPr="009365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sz w:val="24"/>
          <w:szCs w:val="24"/>
        </w:rPr>
        <w:t>mišljenju</w:t>
      </w:r>
      <w:proofErr w:type="spellEnd"/>
      <w:r w:rsidRPr="009365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sz w:val="24"/>
          <w:szCs w:val="24"/>
        </w:rPr>
        <w:t>kako</w:t>
      </w:r>
      <w:proofErr w:type="spellEnd"/>
      <w:r w:rsidRPr="00936533">
        <w:rPr>
          <w:rFonts w:ascii="Times New Roman" w:eastAsia="Times New Roman" w:hAnsi="Times New Roman" w:cs="Times New Roman"/>
          <w:b/>
          <w:sz w:val="24"/>
          <w:szCs w:val="24"/>
        </w:rPr>
        <w:t xml:space="preserve"> bi </w:t>
      </w:r>
      <w:proofErr w:type="spellStart"/>
      <w:r w:rsidRPr="00936533">
        <w:rPr>
          <w:rFonts w:ascii="Times New Roman" w:eastAsia="Times New Roman" w:hAnsi="Times New Roman" w:cs="Times New Roman"/>
          <w:b/>
          <w:sz w:val="24"/>
          <w:szCs w:val="24"/>
        </w:rPr>
        <w:t>mogli</w:t>
      </w:r>
      <w:proofErr w:type="spellEnd"/>
      <w:r w:rsidRPr="009365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sz w:val="24"/>
          <w:szCs w:val="24"/>
        </w:rPr>
        <w:t>unaprediti</w:t>
      </w:r>
      <w:proofErr w:type="spellEnd"/>
      <w:r w:rsidRPr="0093653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36533">
        <w:rPr>
          <w:rFonts w:ascii="Times New Roman" w:eastAsia="Times New Roman" w:hAnsi="Times New Roman" w:cs="Times New Roman"/>
          <w:b/>
          <w:sz w:val="24"/>
          <w:szCs w:val="24"/>
        </w:rPr>
        <w:t>učiniti</w:t>
      </w:r>
      <w:proofErr w:type="spellEnd"/>
      <w:r w:rsidRPr="009365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sz w:val="24"/>
          <w:szCs w:val="24"/>
        </w:rPr>
        <w:t>uspešnijim</w:t>
      </w:r>
      <w:proofErr w:type="spellEnd"/>
      <w:r w:rsidRPr="009365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sz w:val="24"/>
          <w:szCs w:val="24"/>
        </w:rPr>
        <w:t>obuku</w:t>
      </w:r>
      <w:proofErr w:type="spellEnd"/>
      <w:r w:rsidRPr="009365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b/>
          <w:sz w:val="24"/>
          <w:szCs w:val="24"/>
        </w:rPr>
        <w:t>reanimacije</w:t>
      </w:r>
      <w:proofErr w:type="spellEnd"/>
      <w:r w:rsidRPr="00936533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936533">
        <w:rPr>
          <w:rFonts w:ascii="Times New Roman" w:eastAsia="Times New Roman" w:hAnsi="Times New Roman" w:cs="Times New Roman"/>
          <w:sz w:val="24"/>
          <w:szCs w:val="24"/>
        </w:rPr>
        <w:t>moguće</w:t>
      </w:r>
      <w:proofErr w:type="spellEnd"/>
      <w:proofErr w:type="gram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zaokružiti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odgovora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166C0" w:rsidRPr="00936533" w:rsidRDefault="002166C0" w:rsidP="002166C0">
      <w:pPr>
        <w:tabs>
          <w:tab w:val="left" w:pos="637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1.     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Demonstracijom</w:t>
      </w:r>
      <w:proofErr w:type="spellEnd"/>
    </w:p>
    <w:p w:rsidR="002166C0" w:rsidRPr="00936533" w:rsidRDefault="002166C0" w:rsidP="002166C0">
      <w:pPr>
        <w:tabs>
          <w:tab w:val="left" w:pos="637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36533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Vežbanjem</w:t>
      </w:r>
      <w:proofErr w:type="spellEnd"/>
    </w:p>
    <w:p w:rsidR="002166C0" w:rsidRPr="00936533" w:rsidRDefault="002166C0" w:rsidP="002166C0">
      <w:pPr>
        <w:tabs>
          <w:tab w:val="left" w:pos="637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3.     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Prikazom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slučajeva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66C0" w:rsidRPr="00936533" w:rsidRDefault="002166C0" w:rsidP="002166C0">
      <w:pPr>
        <w:tabs>
          <w:tab w:val="left" w:pos="637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4.     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Predavanjima</w:t>
      </w:r>
      <w:proofErr w:type="spellEnd"/>
    </w:p>
    <w:p w:rsidR="002166C0" w:rsidRPr="00936533" w:rsidRDefault="002166C0" w:rsidP="002166C0">
      <w:pPr>
        <w:tabs>
          <w:tab w:val="left" w:pos="637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5.     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Unapređivanjem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alata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66C0" w:rsidRPr="00936533" w:rsidRDefault="002166C0" w:rsidP="002166C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6.     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Obukom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vidu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pisanog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materijala</w:t>
      </w:r>
      <w:proofErr w:type="spellEnd"/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66C0" w:rsidRPr="00936533" w:rsidRDefault="002166C0" w:rsidP="002166C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533">
        <w:rPr>
          <w:rFonts w:ascii="Times New Roman" w:eastAsia="Times New Roman" w:hAnsi="Times New Roman" w:cs="Times New Roman"/>
          <w:sz w:val="24"/>
          <w:szCs w:val="24"/>
        </w:rPr>
        <w:t xml:space="preserve">7.      </w:t>
      </w:r>
      <w:proofErr w:type="spellStart"/>
      <w:r w:rsidRPr="00936533">
        <w:rPr>
          <w:rFonts w:ascii="Times New Roman" w:eastAsia="Times New Roman" w:hAnsi="Times New Roman" w:cs="Times New Roman"/>
          <w:sz w:val="24"/>
          <w:szCs w:val="24"/>
        </w:rPr>
        <w:t>Ostalo</w:t>
      </w:r>
      <w:proofErr w:type="spellEnd"/>
      <w:proofErr w:type="gramStart"/>
      <w:r w:rsidRPr="00936533">
        <w:rPr>
          <w:rFonts w:ascii="Times New Roman" w:eastAsia="Times New Roman" w:hAnsi="Times New Roman" w:cs="Times New Roman"/>
          <w:sz w:val="24"/>
          <w:szCs w:val="24"/>
        </w:rPr>
        <w:t>:....................................</w:t>
      </w:r>
      <w:proofErr w:type="gramEnd"/>
    </w:p>
    <w:p w:rsidR="002166C0" w:rsidRPr="00936533" w:rsidRDefault="002166C0" w:rsidP="002166C0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66D65" w:rsidRDefault="00066D65"/>
    <w:sectPr w:rsidR="00066D65" w:rsidSect="009003DC">
      <w:footerReference w:type="default" r:id="rId6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80D" w:rsidRDefault="00C1080D" w:rsidP="00783C5F">
      <w:pPr>
        <w:spacing w:after="0" w:line="240" w:lineRule="auto"/>
      </w:pPr>
      <w:r>
        <w:separator/>
      </w:r>
    </w:p>
  </w:endnote>
  <w:endnote w:type="continuationSeparator" w:id="0">
    <w:p w:rsidR="00C1080D" w:rsidRDefault="00C1080D" w:rsidP="0078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4905"/>
      <w:docPartObj>
        <w:docPartGallery w:val="Page Numbers (Bottom of Page)"/>
        <w:docPartUnique/>
      </w:docPartObj>
    </w:sdtPr>
    <w:sdtContent>
      <w:p w:rsidR="00936533" w:rsidRDefault="00DA0172">
        <w:pPr>
          <w:pStyle w:val="Footer"/>
          <w:jc w:val="right"/>
        </w:pPr>
        <w:r>
          <w:fldChar w:fldCharType="begin"/>
        </w:r>
        <w:r w:rsidR="002166C0">
          <w:instrText xml:space="preserve"> PAGE   \* MERGEFORMAT </w:instrText>
        </w:r>
        <w:r>
          <w:fldChar w:fldCharType="separate"/>
        </w:r>
        <w:r w:rsidR="00601039">
          <w:rPr>
            <w:noProof/>
          </w:rPr>
          <w:t>1</w:t>
        </w:r>
        <w:r>
          <w:fldChar w:fldCharType="end"/>
        </w:r>
      </w:p>
    </w:sdtContent>
  </w:sdt>
  <w:p w:rsidR="00936533" w:rsidRDefault="00C108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80D" w:rsidRDefault="00C1080D" w:rsidP="00783C5F">
      <w:pPr>
        <w:spacing w:after="0" w:line="240" w:lineRule="auto"/>
      </w:pPr>
      <w:r>
        <w:separator/>
      </w:r>
    </w:p>
  </w:footnote>
  <w:footnote w:type="continuationSeparator" w:id="0">
    <w:p w:rsidR="00C1080D" w:rsidRDefault="00C1080D" w:rsidP="00783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6C0"/>
    <w:rsid w:val="00066D65"/>
    <w:rsid w:val="000E77F7"/>
    <w:rsid w:val="00114D03"/>
    <w:rsid w:val="00134DC3"/>
    <w:rsid w:val="002166C0"/>
    <w:rsid w:val="00601039"/>
    <w:rsid w:val="006D6A65"/>
    <w:rsid w:val="00783C5F"/>
    <w:rsid w:val="00C1080D"/>
    <w:rsid w:val="00D364C3"/>
    <w:rsid w:val="00DA0172"/>
    <w:rsid w:val="00FE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6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16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2016-10-02T17:00:00Z</dcterms:created>
  <dcterms:modified xsi:type="dcterms:W3CDTF">2016-10-02T17:01:00Z</dcterms:modified>
</cp:coreProperties>
</file>